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C295" w14:textId="77777777" w:rsidR="00C92984" w:rsidRPr="00217FDB" w:rsidRDefault="00B76DFF">
      <w:pPr>
        <w:adjustRightInd w:val="0"/>
        <w:snapToGrid w:val="0"/>
        <w:spacing w:line="560" w:lineRule="exact"/>
        <w:ind w:firstLineChars="200" w:firstLine="723"/>
        <w:jc w:val="center"/>
        <w:rPr>
          <w:rFonts w:ascii="仿宋_GB2312" w:hint="eastAsia"/>
          <w:b/>
          <w:bCs/>
          <w:snapToGrid w:val="0"/>
          <w:sz w:val="36"/>
          <w:szCs w:val="36"/>
        </w:rPr>
      </w:pPr>
      <w:bookmarkStart w:id="0" w:name="OLE_LINK1"/>
      <w:r w:rsidRPr="00217FDB">
        <w:rPr>
          <w:rFonts w:ascii="仿宋_GB2312" w:hint="eastAsia"/>
          <w:b/>
          <w:bCs/>
          <w:snapToGrid w:val="0"/>
          <w:sz w:val="36"/>
          <w:szCs w:val="36"/>
        </w:rPr>
        <w:t>博士服务团</w:t>
      </w:r>
      <w:bookmarkEnd w:id="0"/>
      <w:r w:rsidRPr="00217FDB">
        <w:rPr>
          <w:rFonts w:ascii="仿宋_GB2312" w:hint="eastAsia"/>
          <w:b/>
          <w:bCs/>
          <w:snapToGrid w:val="0"/>
          <w:sz w:val="36"/>
          <w:szCs w:val="36"/>
        </w:rPr>
        <w:t>服务合作协议</w:t>
      </w:r>
    </w:p>
    <w:p w14:paraId="4E0A9B3B" w14:textId="77777777" w:rsidR="00C92984" w:rsidRDefault="00B76DFF" w:rsidP="00C54628">
      <w:pPr>
        <w:adjustRightInd w:val="0"/>
        <w:snapToGrid w:val="0"/>
        <w:spacing w:beforeLines="100" w:before="312" w:line="520" w:lineRule="exact"/>
        <w:ind w:firstLineChars="200" w:firstLine="4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甲方：</w:t>
      </w:r>
      <w:r>
        <w:rPr>
          <w:snapToGrid w:val="0"/>
          <w:sz w:val="24"/>
          <w:szCs w:val="24"/>
        </w:rPr>
        <w:t>________________________</w:t>
      </w:r>
      <w:r>
        <w:rPr>
          <w:snapToGrid w:val="0"/>
          <w:sz w:val="24"/>
          <w:szCs w:val="24"/>
        </w:rPr>
        <w:t>（企</w:t>
      </w:r>
      <w:r>
        <w:rPr>
          <w:rFonts w:hint="eastAsia"/>
          <w:snapToGrid w:val="0"/>
          <w:sz w:val="24"/>
          <w:szCs w:val="24"/>
        </w:rPr>
        <w:t>事业单位</w:t>
      </w:r>
      <w:r>
        <w:rPr>
          <w:snapToGrid w:val="0"/>
          <w:sz w:val="24"/>
          <w:szCs w:val="24"/>
        </w:rPr>
        <w:t>全称）</w:t>
      </w:r>
    </w:p>
    <w:p w14:paraId="07F1FCC1" w14:textId="77777777" w:rsidR="00C92984" w:rsidRDefault="00B76DFF" w:rsidP="00C54628">
      <w:pPr>
        <w:adjustRightInd w:val="0"/>
        <w:snapToGrid w:val="0"/>
        <w:spacing w:line="520" w:lineRule="exact"/>
        <w:ind w:firstLineChars="200" w:firstLine="4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乙方：</w:t>
      </w:r>
      <w:r>
        <w:rPr>
          <w:snapToGrid w:val="0"/>
          <w:sz w:val="24"/>
          <w:szCs w:val="24"/>
        </w:rPr>
        <w:t>________________________</w:t>
      </w:r>
      <w:r>
        <w:rPr>
          <w:snapToGrid w:val="0"/>
          <w:sz w:val="24"/>
          <w:szCs w:val="24"/>
        </w:rPr>
        <w:t>（服务团名称）</w:t>
      </w:r>
    </w:p>
    <w:p w14:paraId="697A352D" w14:textId="77777777" w:rsidR="00C92984" w:rsidRDefault="00B76DFF" w:rsidP="00C54628">
      <w:pPr>
        <w:adjustRightInd w:val="0"/>
        <w:snapToGrid w:val="0"/>
        <w:spacing w:line="520" w:lineRule="exact"/>
        <w:ind w:firstLineChars="200" w:firstLine="480"/>
        <w:rPr>
          <w:snapToGrid w:val="0"/>
          <w:sz w:val="24"/>
          <w:szCs w:val="24"/>
        </w:rPr>
      </w:pPr>
      <w:r>
        <w:rPr>
          <w:rFonts w:hint="eastAsia"/>
          <w:sz w:val="24"/>
        </w:rPr>
        <w:t>甲乙双方本着“优势互补、合作共赢”的原则，达成以下合作协议，并由合作双方共同恪守。</w:t>
      </w:r>
    </w:p>
    <w:p w14:paraId="105700FA" w14:textId="77777777" w:rsidR="00C92984" w:rsidRDefault="00B76DFF" w:rsidP="00C54628">
      <w:pPr>
        <w:adjustRightInd w:val="0"/>
        <w:snapToGrid w:val="0"/>
        <w:spacing w:line="520" w:lineRule="exact"/>
        <w:ind w:firstLineChars="200" w:firstLine="4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一、</w:t>
      </w:r>
      <w:r>
        <w:rPr>
          <w:rFonts w:hint="eastAsia"/>
          <w:snapToGrid w:val="0"/>
          <w:sz w:val="24"/>
          <w:szCs w:val="24"/>
        </w:rPr>
        <w:t>以甲方的需求为导向，甲方</w:t>
      </w:r>
      <w:r>
        <w:rPr>
          <w:snapToGrid w:val="0"/>
          <w:sz w:val="24"/>
          <w:szCs w:val="24"/>
        </w:rPr>
        <w:t>同意</w:t>
      </w:r>
      <w:r>
        <w:rPr>
          <w:rFonts w:hint="eastAsia"/>
          <w:snapToGrid w:val="0"/>
          <w:sz w:val="24"/>
          <w:szCs w:val="24"/>
        </w:rPr>
        <w:t>乙方开展相关科技服务活动，包括技术咨询、技术转移、科研合作和人才培养等</w:t>
      </w:r>
      <w:r>
        <w:rPr>
          <w:snapToGrid w:val="0"/>
          <w:sz w:val="24"/>
          <w:szCs w:val="24"/>
        </w:rPr>
        <w:t>。</w:t>
      </w:r>
    </w:p>
    <w:p w14:paraId="74CD336F" w14:textId="77777777" w:rsidR="00C92984" w:rsidRDefault="00B76DFF" w:rsidP="00C54628">
      <w:pPr>
        <w:adjustRightInd w:val="0"/>
        <w:snapToGrid w:val="0"/>
        <w:spacing w:line="520" w:lineRule="exact"/>
        <w:ind w:firstLineChars="200" w:firstLine="4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二、本协议有效期为：</w:t>
      </w:r>
      <w:r>
        <w:rPr>
          <w:snapToGrid w:val="0"/>
          <w:sz w:val="24"/>
          <w:szCs w:val="24"/>
        </w:rPr>
        <w:t xml:space="preserve">    </w:t>
      </w:r>
      <w:r>
        <w:rPr>
          <w:rFonts w:hint="eastAsia"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年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月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日至</w:t>
      </w:r>
      <w:r>
        <w:rPr>
          <w:snapToGrid w:val="0"/>
          <w:sz w:val="24"/>
          <w:szCs w:val="24"/>
        </w:rPr>
        <w:t xml:space="preserve">  </w:t>
      </w:r>
      <w:r>
        <w:rPr>
          <w:rFonts w:hint="eastAsia"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>年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月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日；合作期满后根据需要协商续</w:t>
      </w:r>
      <w:r>
        <w:rPr>
          <w:rFonts w:hint="eastAsia"/>
          <w:snapToGrid w:val="0"/>
          <w:sz w:val="24"/>
          <w:szCs w:val="24"/>
        </w:rPr>
        <w:t>签</w:t>
      </w:r>
      <w:r>
        <w:rPr>
          <w:snapToGrid w:val="0"/>
          <w:sz w:val="24"/>
          <w:szCs w:val="24"/>
        </w:rPr>
        <w:t>事宜。</w:t>
      </w:r>
    </w:p>
    <w:p w14:paraId="7F3B2780" w14:textId="77777777" w:rsidR="00C92984" w:rsidRDefault="00B76DFF" w:rsidP="00C54628">
      <w:pPr>
        <w:adjustRightInd w:val="0"/>
        <w:snapToGrid w:val="0"/>
        <w:spacing w:line="520" w:lineRule="exact"/>
        <w:ind w:firstLineChars="200" w:firstLine="4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三、合作期内，甲乙</w:t>
      </w:r>
      <w:r>
        <w:rPr>
          <w:rFonts w:hint="eastAsia"/>
          <w:snapToGrid w:val="0"/>
          <w:sz w:val="24"/>
          <w:szCs w:val="24"/>
        </w:rPr>
        <w:t>双</w:t>
      </w:r>
      <w:r>
        <w:rPr>
          <w:snapToGrid w:val="0"/>
          <w:sz w:val="24"/>
          <w:szCs w:val="24"/>
        </w:rPr>
        <w:t>方</w:t>
      </w:r>
      <w:r>
        <w:rPr>
          <w:rFonts w:hint="eastAsia"/>
          <w:snapToGrid w:val="0"/>
          <w:sz w:val="24"/>
          <w:szCs w:val="24"/>
        </w:rPr>
        <w:t>约定具体</w:t>
      </w:r>
      <w:bookmarkStart w:id="1" w:name="OLE_LINK3"/>
      <w:r>
        <w:rPr>
          <w:snapToGrid w:val="0"/>
          <w:sz w:val="24"/>
          <w:szCs w:val="24"/>
        </w:rPr>
        <w:t>服务事项</w:t>
      </w:r>
      <w:bookmarkEnd w:id="1"/>
      <w:r>
        <w:rPr>
          <w:rFonts w:hint="eastAsia"/>
          <w:snapToGrid w:val="0"/>
          <w:sz w:val="24"/>
          <w:szCs w:val="24"/>
        </w:rPr>
        <w:t>如下</w:t>
      </w:r>
      <w:r>
        <w:rPr>
          <w:snapToGrid w:val="0"/>
          <w:sz w:val="24"/>
          <w:szCs w:val="24"/>
        </w:rPr>
        <w:t>：</w:t>
      </w:r>
    </w:p>
    <w:p w14:paraId="1B675536" w14:textId="77777777" w:rsidR="00C92984" w:rsidRDefault="00C54628" w:rsidP="00C54628">
      <w:pPr>
        <w:spacing w:line="520" w:lineRule="exact"/>
        <w:ind w:firstLineChars="200" w:firstLine="560"/>
        <w:jc w:val="left"/>
        <w:textAlignment w:val="baseline"/>
        <w:rPr>
          <w:rFonts w:ascii="仿宋_GB2312" w:hAnsi="仿宋_GB2312"/>
          <w:sz w:val="28"/>
        </w:rPr>
      </w:pPr>
      <w:r>
        <w:rPr>
          <w:rFonts w:ascii="仿宋_GB2312" w:hAnsi="仿宋_GB2312"/>
          <w:sz w:val="28"/>
        </w:rPr>
        <w:t>1.</w:t>
      </w:r>
      <w:r w:rsidR="00B76DFF">
        <w:rPr>
          <w:rFonts w:ascii="仿宋_GB2312" w:hAnsi="仿宋_GB2312" w:hint="eastAsia"/>
          <w:sz w:val="28"/>
        </w:rPr>
        <w:t xml:space="preserve"> </w:t>
      </w:r>
      <w:r w:rsidR="00B76DFF">
        <w:rPr>
          <w:rFonts w:ascii="仿宋_GB2312" w:hAnsi="仿宋_GB2312" w:hint="eastAsia"/>
          <w:sz w:val="28"/>
          <w:u w:val="single"/>
        </w:rPr>
        <w:t xml:space="preserve">                                                          </w:t>
      </w:r>
    </w:p>
    <w:p w14:paraId="663CA7E5" w14:textId="50DED8E2" w:rsidR="00C92984" w:rsidRDefault="00B76DFF" w:rsidP="00C54628">
      <w:pPr>
        <w:spacing w:line="520" w:lineRule="exact"/>
        <w:ind w:firstLine="562"/>
        <w:jc w:val="left"/>
        <w:textAlignment w:val="baseline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  <w:u w:val="single"/>
        </w:rPr>
        <w:t xml:space="preserve">                                                    </w:t>
      </w:r>
      <w:r>
        <w:rPr>
          <w:rFonts w:ascii="仿宋_GB2312" w:hAnsi="仿宋_GB2312" w:hint="eastAsia"/>
          <w:sz w:val="28"/>
        </w:rPr>
        <w:t xml:space="preserve"> 。 </w:t>
      </w:r>
    </w:p>
    <w:p w14:paraId="4001EDA2" w14:textId="77777777" w:rsidR="00C92984" w:rsidRDefault="00C54628" w:rsidP="00C54628">
      <w:pPr>
        <w:spacing w:line="520" w:lineRule="exact"/>
        <w:ind w:firstLineChars="200" w:firstLine="560"/>
        <w:jc w:val="left"/>
        <w:textAlignment w:val="baseline"/>
        <w:rPr>
          <w:rFonts w:ascii="仿宋_GB2312" w:hAnsi="仿宋_GB2312"/>
          <w:sz w:val="28"/>
        </w:rPr>
      </w:pPr>
      <w:r>
        <w:rPr>
          <w:rFonts w:ascii="仿宋_GB2312" w:hAnsi="仿宋_GB2312"/>
          <w:sz w:val="28"/>
        </w:rPr>
        <w:t>2.</w:t>
      </w:r>
      <w:r w:rsidR="00B76DFF">
        <w:rPr>
          <w:rFonts w:ascii="仿宋_GB2312" w:hAnsi="仿宋_GB2312" w:hint="eastAsia"/>
          <w:sz w:val="28"/>
        </w:rPr>
        <w:t xml:space="preserve"> </w:t>
      </w:r>
      <w:r w:rsidR="00B76DFF">
        <w:rPr>
          <w:rFonts w:ascii="仿宋_GB2312" w:hAnsi="仿宋_GB2312" w:hint="eastAsia"/>
          <w:sz w:val="28"/>
          <w:u w:val="single"/>
        </w:rPr>
        <w:t xml:space="preserve">                                                           </w:t>
      </w:r>
    </w:p>
    <w:p w14:paraId="250639D8" w14:textId="3B69473E" w:rsidR="00C92984" w:rsidRDefault="00B76DFF" w:rsidP="00C54628">
      <w:pPr>
        <w:spacing w:line="520" w:lineRule="exact"/>
        <w:ind w:firstLine="562"/>
        <w:jc w:val="left"/>
        <w:textAlignment w:val="baseline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  <w:u w:val="single"/>
        </w:rPr>
        <w:t xml:space="preserve">                                                     </w:t>
      </w:r>
      <w:r>
        <w:rPr>
          <w:rFonts w:ascii="仿宋_GB2312" w:hAnsi="仿宋_GB2312" w:hint="eastAsia"/>
          <w:sz w:val="28"/>
        </w:rPr>
        <w:t xml:space="preserve">。 </w:t>
      </w:r>
    </w:p>
    <w:p w14:paraId="7AE5CCB6" w14:textId="77777777" w:rsidR="00C54628" w:rsidRDefault="00C54628" w:rsidP="00C54628">
      <w:pPr>
        <w:spacing w:line="520" w:lineRule="exact"/>
        <w:ind w:firstLineChars="200" w:firstLine="560"/>
        <w:jc w:val="left"/>
        <w:textAlignment w:val="baseline"/>
        <w:rPr>
          <w:rFonts w:ascii="仿宋_GB2312" w:hAnsi="仿宋_GB2312"/>
          <w:sz w:val="28"/>
        </w:rPr>
      </w:pPr>
      <w:r>
        <w:rPr>
          <w:rFonts w:ascii="仿宋_GB2312" w:hAnsi="仿宋_GB2312"/>
          <w:sz w:val="28"/>
        </w:rPr>
        <w:t>3.</w:t>
      </w:r>
      <w:r>
        <w:rPr>
          <w:rFonts w:ascii="仿宋_GB2312" w:hAnsi="仿宋_GB2312" w:hint="eastAsia"/>
          <w:sz w:val="28"/>
        </w:rPr>
        <w:t xml:space="preserve"> </w:t>
      </w:r>
      <w:r>
        <w:rPr>
          <w:rFonts w:ascii="仿宋_GB2312" w:hAnsi="仿宋_GB2312" w:hint="eastAsia"/>
          <w:sz w:val="28"/>
          <w:u w:val="single"/>
        </w:rPr>
        <w:t xml:space="preserve">                                                           </w:t>
      </w:r>
    </w:p>
    <w:p w14:paraId="5CEB59A0" w14:textId="18750EB2" w:rsidR="00C54628" w:rsidRDefault="00C54628" w:rsidP="00C54628">
      <w:pPr>
        <w:spacing w:line="520" w:lineRule="exact"/>
        <w:ind w:firstLine="562"/>
        <w:jc w:val="left"/>
        <w:textAlignment w:val="baseline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  <w:u w:val="single"/>
        </w:rPr>
        <w:t xml:space="preserve">                                                     </w:t>
      </w:r>
      <w:r>
        <w:rPr>
          <w:rFonts w:ascii="仿宋_GB2312" w:hAnsi="仿宋_GB2312" w:hint="eastAsia"/>
          <w:sz w:val="28"/>
        </w:rPr>
        <w:t xml:space="preserve">。 </w:t>
      </w:r>
    </w:p>
    <w:p w14:paraId="4BDA448A" w14:textId="77777777" w:rsidR="00C92984" w:rsidRDefault="00B76DFF" w:rsidP="00C54628">
      <w:pPr>
        <w:adjustRightInd w:val="0"/>
        <w:snapToGrid w:val="0"/>
        <w:spacing w:line="520" w:lineRule="exact"/>
        <w:ind w:firstLine="482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>
        <w:rPr>
          <w:snapToGrid w:val="0"/>
          <w:sz w:val="24"/>
          <w:szCs w:val="24"/>
        </w:rPr>
        <w:t>四、甲方承诺：注重发挥乙方高层次人才的引领作用；为乙方提供必要的工作条件</w:t>
      </w:r>
      <w:r>
        <w:rPr>
          <w:rFonts w:hint="eastAsia"/>
          <w:snapToGrid w:val="0"/>
          <w:sz w:val="24"/>
          <w:szCs w:val="24"/>
        </w:rPr>
        <w:t>、</w:t>
      </w:r>
      <w:r>
        <w:rPr>
          <w:snapToGrid w:val="0"/>
          <w:sz w:val="24"/>
          <w:szCs w:val="24"/>
        </w:rPr>
        <w:t>科研条件</w:t>
      </w:r>
      <w:r>
        <w:rPr>
          <w:rFonts w:hint="eastAsia"/>
          <w:snapToGrid w:val="0"/>
          <w:sz w:val="24"/>
          <w:szCs w:val="24"/>
        </w:rPr>
        <w:t>等</w:t>
      </w:r>
      <w:r>
        <w:rPr>
          <w:snapToGrid w:val="0"/>
          <w:sz w:val="24"/>
          <w:szCs w:val="24"/>
        </w:rPr>
        <w:t>。</w:t>
      </w:r>
    </w:p>
    <w:p w14:paraId="0F842DD0" w14:textId="77777777" w:rsidR="00C92984" w:rsidRDefault="00B76DFF" w:rsidP="00C54628">
      <w:pPr>
        <w:adjustRightInd w:val="0"/>
        <w:snapToGrid w:val="0"/>
        <w:spacing w:line="520" w:lineRule="exact"/>
        <w:ind w:firstLineChars="200" w:firstLine="4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五、乙方承诺：积极协助甲方完成相关</w:t>
      </w:r>
      <w:r>
        <w:rPr>
          <w:rFonts w:hint="eastAsia"/>
          <w:snapToGrid w:val="0"/>
          <w:sz w:val="24"/>
          <w:szCs w:val="24"/>
        </w:rPr>
        <w:t>约定</w:t>
      </w:r>
      <w:r>
        <w:rPr>
          <w:snapToGrid w:val="0"/>
          <w:sz w:val="24"/>
          <w:szCs w:val="24"/>
        </w:rPr>
        <w:t>服务事项；遵守国家有关法律法规，遵守甲方有关规章制度，遵守与甲方达成的保密协议、知识产权协议等。</w:t>
      </w:r>
    </w:p>
    <w:p w14:paraId="5CDE4992" w14:textId="77777777" w:rsidR="00C92984" w:rsidRDefault="00B76DFF" w:rsidP="00C54628">
      <w:pPr>
        <w:adjustRightInd w:val="0"/>
        <w:snapToGrid w:val="0"/>
        <w:spacing w:line="520" w:lineRule="exact"/>
        <w:ind w:firstLineChars="200" w:firstLine="48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六、</w:t>
      </w:r>
      <w:r>
        <w:rPr>
          <w:snapToGrid w:val="0"/>
          <w:sz w:val="24"/>
          <w:szCs w:val="24"/>
        </w:rPr>
        <w:t>本协议未尽事宜，甲乙</w:t>
      </w:r>
      <w:r>
        <w:rPr>
          <w:rFonts w:hint="eastAsia"/>
          <w:snapToGrid w:val="0"/>
          <w:sz w:val="24"/>
          <w:szCs w:val="24"/>
        </w:rPr>
        <w:t>双</w:t>
      </w:r>
      <w:r>
        <w:rPr>
          <w:snapToGrid w:val="0"/>
          <w:sz w:val="24"/>
          <w:szCs w:val="24"/>
        </w:rPr>
        <w:t>方</w:t>
      </w:r>
      <w:r>
        <w:rPr>
          <w:rFonts w:hint="eastAsia"/>
          <w:snapToGrid w:val="0"/>
          <w:sz w:val="24"/>
          <w:szCs w:val="24"/>
        </w:rPr>
        <w:t>可以另行签订补充协议，补充协议与本合同具有同等法律效力</w:t>
      </w:r>
      <w:r>
        <w:rPr>
          <w:snapToGrid w:val="0"/>
          <w:sz w:val="24"/>
          <w:szCs w:val="24"/>
        </w:rPr>
        <w:t>。本协议一式</w:t>
      </w:r>
      <w:r>
        <w:rPr>
          <w:rFonts w:hint="eastAsia"/>
          <w:snapToGrid w:val="0"/>
          <w:sz w:val="24"/>
          <w:szCs w:val="24"/>
        </w:rPr>
        <w:t>肆</w:t>
      </w:r>
      <w:r>
        <w:rPr>
          <w:snapToGrid w:val="0"/>
          <w:sz w:val="24"/>
          <w:szCs w:val="24"/>
        </w:rPr>
        <w:t>份，甲、乙</w:t>
      </w:r>
      <w:r>
        <w:rPr>
          <w:rFonts w:hint="eastAsia"/>
          <w:snapToGrid w:val="0"/>
          <w:sz w:val="24"/>
          <w:szCs w:val="24"/>
        </w:rPr>
        <w:t>双</w:t>
      </w:r>
      <w:r>
        <w:rPr>
          <w:snapToGrid w:val="0"/>
          <w:sz w:val="24"/>
          <w:szCs w:val="24"/>
        </w:rPr>
        <w:t>方各执</w:t>
      </w:r>
      <w:r>
        <w:rPr>
          <w:rFonts w:hint="eastAsia"/>
          <w:snapToGrid w:val="0"/>
          <w:sz w:val="24"/>
          <w:szCs w:val="24"/>
        </w:rPr>
        <w:t>贰</w:t>
      </w:r>
      <w:r>
        <w:rPr>
          <w:snapToGrid w:val="0"/>
          <w:sz w:val="24"/>
          <w:szCs w:val="24"/>
        </w:rPr>
        <w:t>份。</w:t>
      </w:r>
    </w:p>
    <w:p w14:paraId="56B94B0B" w14:textId="77777777" w:rsidR="00C92984" w:rsidRDefault="00C92984" w:rsidP="00C54628">
      <w:pPr>
        <w:adjustRightInd w:val="0"/>
        <w:snapToGrid w:val="0"/>
        <w:spacing w:line="520" w:lineRule="exact"/>
        <w:ind w:firstLineChars="200" w:firstLine="480"/>
        <w:rPr>
          <w:snapToGrid w:val="0"/>
          <w:sz w:val="24"/>
          <w:szCs w:val="24"/>
        </w:rPr>
      </w:pPr>
    </w:p>
    <w:p w14:paraId="1D80B925" w14:textId="77777777" w:rsidR="00C92984" w:rsidRDefault="00B76DFF" w:rsidP="00C54628">
      <w:pPr>
        <w:adjustRightInd w:val="0"/>
        <w:snapToGrid w:val="0"/>
        <w:spacing w:line="520" w:lineRule="exact"/>
        <w:ind w:firstLine="482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>甲方（负责人签字</w:t>
      </w:r>
      <w:r>
        <w:rPr>
          <w:rFonts w:hint="eastAsia"/>
          <w:snapToGrid w:val="0"/>
          <w:sz w:val="24"/>
          <w:szCs w:val="24"/>
        </w:rPr>
        <w:t>、盖章</w:t>
      </w:r>
      <w:r>
        <w:rPr>
          <w:snapToGrid w:val="0"/>
          <w:sz w:val="24"/>
          <w:szCs w:val="24"/>
        </w:rPr>
        <w:t>）</w:t>
      </w:r>
      <w:r>
        <w:rPr>
          <w:rFonts w:hint="eastAsia"/>
          <w:snapToGrid w:val="0"/>
          <w:sz w:val="24"/>
          <w:szCs w:val="24"/>
        </w:rPr>
        <w:t>：</w:t>
      </w:r>
      <w:r>
        <w:rPr>
          <w:snapToGrid w:val="0"/>
          <w:sz w:val="24"/>
          <w:szCs w:val="24"/>
        </w:rPr>
        <w:t xml:space="preserve">     </w:t>
      </w:r>
      <w:r>
        <w:rPr>
          <w:rFonts w:hint="eastAsia"/>
          <w:snapToGrid w:val="0"/>
          <w:sz w:val="24"/>
          <w:szCs w:val="24"/>
        </w:rPr>
        <w:t xml:space="preserve">           </w:t>
      </w:r>
      <w:r>
        <w:rPr>
          <w:snapToGrid w:val="0"/>
          <w:sz w:val="24"/>
          <w:szCs w:val="24"/>
        </w:rPr>
        <w:t>乙方（签名）</w:t>
      </w:r>
      <w:r>
        <w:rPr>
          <w:rFonts w:hint="eastAsia"/>
          <w:snapToGrid w:val="0"/>
          <w:sz w:val="24"/>
          <w:szCs w:val="24"/>
        </w:rPr>
        <w:t>：</w:t>
      </w:r>
      <w:r>
        <w:rPr>
          <w:snapToGrid w:val="0"/>
          <w:sz w:val="24"/>
          <w:szCs w:val="24"/>
        </w:rPr>
        <w:t xml:space="preserve">       </w:t>
      </w:r>
    </w:p>
    <w:p w14:paraId="6E4B733E" w14:textId="77777777" w:rsidR="00C92984" w:rsidRDefault="00C92984" w:rsidP="00C54628">
      <w:pPr>
        <w:adjustRightInd w:val="0"/>
        <w:snapToGrid w:val="0"/>
        <w:spacing w:line="520" w:lineRule="exact"/>
        <w:ind w:firstLineChars="2200" w:firstLine="5280"/>
        <w:rPr>
          <w:snapToGrid w:val="0"/>
          <w:sz w:val="24"/>
          <w:szCs w:val="24"/>
        </w:rPr>
      </w:pPr>
    </w:p>
    <w:p w14:paraId="5F90F135" w14:textId="77777777" w:rsidR="00C92984" w:rsidRDefault="00C54628" w:rsidP="00217FDB">
      <w:pPr>
        <w:adjustRightInd w:val="0"/>
        <w:snapToGrid w:val="0"/>
        <w:spacing w:line="520" w:lineRule="exact"/>
        <w:ind w:firstLineChars="700" w:firstLine="16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年</w:t>
      </w:r>
      <w:r>
        <w:rPr>
          <w:snapToGrid w:val="0"/>
          <w:sz w:val="24"/>
          <w:szCs w:val="24"/>
        </w:rPr>
        <w:t xml:space="preserve">   </w:t>
      </w:r>
      <w:r>
        <w:rPr>
          <w:snapToGrid w:val="0"/>
          <w:sz w:val="24"/>
          <w:szCs w:val="24"/>
        </w:rPr>
        <w:t>月</w:t>
      </w:r>
      <w:r>
        <w:rPr>
          <w:snapToGrid w:val="0"/>
          <w:sz w:val="24"/>
          <w:szCs w:val="24"/>
        </w:rPr>
        <w:t xml:space="preserve">   </w:t>
      </w:r>
      <w:r>
        <w:rPr>
          <w:snapToGrid w:val="0"/>
          <w:sz w:val="24"/>
          <w:szCs w:val="24"/>
        </w:rPr>
        <w:t>日</w:t>
      </w:r>
      <w:r>
        <w:rPr>
          <w:rFonts w:hint="eastAsia"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                           </w:t>
      </w:r>
      <w:r w:rsidR="00B76DFF">
        <w:rPr>
          <w:snapToGrid w:val="0"/>
          <w:sz w:val="24"/>
          <w:szCs w:val="24"/>
        </w:rPr>
        <w:t>年</w:t>
      </w:r>
      <w:r w:rsidR="00B76DFF">
        <w:rPr>
          <w:snapToGrid w:val="0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 xml:space="preserve"> </w:t>
      </w:r>
      <w:r w:rsidR="00B76DFF">
        <w:rPr>
          <w:snapToGrid w:val="0"/>
          <w:sz w:val="24"/>
          <w:szCs w:val="24"/>
        </w:rPr>
        <w:t>月</w:t>
      </w:r>
      <w:r>
        <w:rPr>
          <w:rFonts w:hint="eastAsia"/>
          <w:snapToGrid w:val="0"/>
          <w:sz w:val="24"/>
          <w:szCs w:val="24"/>
        </w:rPr>
        <w:t xml:space="preserve"> </w:t>
      </w:r>
      <w:r w:rsidR="00B76DFF">
        <w:rPr>
          <w:snapToGrid w:val="0"/>
          <w:sz w:val="24"/>
          <w:szCs w:val="24"/>
        </w:rPr>
        <w:t xml:space="preserve">  </w:t>
      </w:r>
      <w:r w:rsidR="00B76DFF">
        <w:rPr>
          <w:snapToGrid w:val="0"/>
          <w:sz w:val="24"/>
          <w:szCs w:val="24"/>
        </w:rPr>
        <w:t>日</w:t>
      </w:r>
    </w:p>
    <w:sectPr w:rsidR="00C92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8F18" w14:textId="77777777" w:rsidR="003851AC" w:rsidRDefault="003851AC" w:rsidP="00C54628">
      <w:r>
        <w:separator/>
      </w:r>
    </w:p>
  </w:endnote>
  <w:endnote w:type="continuationSeparator" w:id="0">
    <w:p w14:paraId="18954374" w14:textId="77777777" w:rsidR="003851AC" w:rsidRDefault="003851AC" w:rsidP="00C5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3CE77" w14:textId="77777777" w:rsidR="003851AC" w:rsidRDefault="003851AC" w:rsidP="00C54628">
      <w:r>
        <w:separator/>
      </w:r>
    </w:p>
  </w:footnote>
  <w:footnote w:type="continuationSeparator" w:id="0">
    <w:p w14:paraId="7585379C" w14:textId="77777777" w:rsidR="003851AC" w:rsidRDefault="003851AC" w:rsidP="00C54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k5NzQzN2NkZjZkNGZmYzRjYmQ0ZjNjYjNjYTQ4ZWYifQ=="/>
  </w:docVars>
  <w:rsids>
    <w:rsidRoot w:val="00C92984"/>
    <w:rsid w:val="00217FDB"/>
    <w:rsid w:val="003851AC"/>
    <w:rsid w:val="00B76DFF"/>
    <w:rsid w:val="00C26596"/>
    <w:rsid w:val="00C54628"/>
    <w:rsid w:val="00C92984"/>
    <w:rsid w:val="0A8A0335"/>
    <w:rsid w:val="48275738"/>
    <w:rsid w:val="56263A67"/>
    <w:rsid w:val="5E9B7F90"/>
    <w:rsid w:val="63FD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DADEC0"/>
  <w15:docId w15:val="{8227112B-3D94-4817-A5C7-A90C0FF1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4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54628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C54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54628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86180</dc:creator>
  <cp:lastModifiedBy>Administrator</cp:lastModifiedBy>
  <cp:revision>3</cp:revision>
  <dcterms:created xsi:type="dcterms:W3CDTF">2024-01-04T07:04:00Z</dcterms:created>
  <dcterms:modified xsi:type="dcterms:W3CDTF">2024-01-04T07:04:00Z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E8904BCAD96046228C959D21F5B80977_12</vt:lpwstr>
  </property>
</Properties>
</file>